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9" w:rsidRDefault="00972749" w:rsidP="00D95C67"/>
    <w:p w:rsidR="00E11B95" w:rsidRDefault="00E11B95" w:rsidP="000706EB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ERASMUS+ CBHE PROJECT</w:t>
      </w:r>
    </w:p>
    <w:p w:rsidR="000706EB" w:rsidRDefault="000706EB" w:rsidP="000706EB">
      <w:pPr>
        <w:pStyle w:val="Footer"/>
        <w:jc w:val="center"/>
        <w:rPr>
          <w:sz w:val="16"/>
          <w:szCs w:val="16"/>
        </w:rPr>
      </w:pPr>
      <w:r w:rsidRPr="0044438A">
        <w:rPr>
          <w:sz w:val="16"/>
          <w:szCs w:val="16"/>
        </w:rPr>
        <w:t>REFORMING DOCTORAL STUD</w:t>
      </w:r>
      <w:r>
        <w:rPr>
          <w:sz w:val="16"/>
          <w:szCs w:val="16"/>
        </w:rPr>
        <w:t xml:space="preserve">IES IN MONTENEGRO AND ALBANIA – </w:t>
      </w:r>
      <w:r w:rsidRPr="0044438A">
        <w:rPr>
          <w:sz w:val="16"/>
          <w:szCs w:val="16"/>
        </w:rPr>
        <w:t>GOOD PRACTICE PARADIGM</w:t>
      </w:r>
    </w:p>
    <w:p w:rsidR="000706EB" w:rsidRDefault="000706EB" w:rsidP="000706EB">
      <w:pPr>
        <w:pStyle w:val="Footer"/>
        <w:jc w:val="center"/>
        <w:rPr>
          <w:sz w:val="16"/>
          <w:szCs w:val="16"/>
        </w:rPr>
      </w:pPr>
      <w:r w:rsidRPr="0044438A">
        <w:rPr>
          <w:sz w:val="16"/>
          <w:szCs w:val="16"/>
        </w:rPr>
        <w:t>Grant: 598465-EPP-1-2018-1-ME-EPPKA2-CBHE-SP</w:t>
      </w:r>
    </w:p>
    <w:p w:rsidR="000706EB" w:rsidRPr="000706EB" w:rsidRDefault="000706EB" w:rsidP="000706EB">
      <w:pPr>
        <w:pStyle w:val="Footer"/>
        <w:jc w:val="center"/>
        <w:rPr>
          <w:sz w:val="16"/>
          <w:szCs w:val="16"/>
        </w:rPr>
      </w:pP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MARDS K</w:t>
      </w:r>
      <w:r w:rsidR="00E82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ICK – OFF MEETING, Agenda</w:t>
      </w:r>
      <w:r w:rsidR="00D7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F1030" w:rsidRPr="003F103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ver. </w:t>
      </w:r>
      <w:r w:rsidR="000C7AE4">
        <w:rPr>
          <w:rFonts w:ascii="Times New Roman" w:hAnsi="Times New Roman" w:cs="Times New Roman"/>
          <w:bCs/>
          <w:color w:val="000000"/>
          <w:sz w:val="16"/>
          <w:szCs w:val="16"/>
        </w:rPr>
        <w:t>18</w:t>
      </w:r>
      <w:bookmarkStart w:id="0" w:name="_GoBack"/>
      <w:bookmarkEnd w:id="0"/>
      <w:r w:rsidR="00D75321" w:rsidRPr="003F1030">
        <w:rPr>
          <w:rFonts w:ascii="Times New Roman" w:hAnsi="Times New Roman" w:cs="Times New Roman"/>
          <w:bCs/>
          <w:color w:val="000000"/>
          <w:sz w:val="16"/>
          <w:szCs w:val="16"/>
        </w:rPr>
        <w:t>.02.2019.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  <w:r w:rsidRPr="00E11B95">
        <w:rPr>
          <w:rFonts w:ascii="Times New Roman" w:hAnsi="Times New Roman" w:cs="Times New Roman"/>
          <w:bCs/>
          <w:color w:val="000000"/>
          <w:sz w:val="24"/>
          <w:szCs w:val="24"/>
        </w:rPr>
        <w:t>February 20-23, 201</w:t>
      </w:r>
      <w:r w:rsidR="00E11B95" w:rsidRPr="00E11B95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Place: </w:t>
      </w:r>
      <w:r w:rsidRPr="00E11B95">
        <w:rPr>
          <w:rFonts w:ascii="Times New Roman" w:hAnsi="Times New Roman" w:cs="Times New Roman"/>
          <w:bCs/>
          <w:color w:val="000000"/>
          <w:sz w:val="24"/>
          <w:szCs w:val="24"/>
        </w:rPr>
        <w:t>Podgorica, Montenegro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Venue: </w:t>
      </w:r>
      <w:r w:rsidRPr="00E11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University of Montenegro, Rectorate building, </w:t>
      </w:r>
      <w:proofErr w:type="spellStart"/>
      <w:r w:rsidR="00D95C89">
        <w:rPr>
          <w:rFonts w:ascii="Times New Roman" w:hAnsi="Times New Roman" w:cs="Times New Roman"/>
          <w:bCs/>
          <w:color w:val="000000"/>
          <w:sz w:val="24"/>
          <w:szCs w:val="24"/>
        </w:rPr>
        <w:t>Cetinjska</w:t>
      </w:r>
      <w:proofErr w:type="spellEnd"/>
      <w:r w:rsidR="00D95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street </w:t>
      </w:r>
      <w:r w:rsidR="00D95C89" w:rsidRPr="00D95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E11B95">
        <w:rPr>
          <w:rFonts w:ascii="Times New Roman" w:hAnsi="Times New Roman" w:cs="Times New Roman"/>
          <w:bCs/>
          <w:color w:val="000000"/>
          <w:sz w:val="24"/>
          <w:szCs w:val="24"/>
        </w:rPr>
        <w:t>Blue Amphitheatre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A1A" w:rsidRPr="008B3DBB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3A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Day 1: Wednesday, February 20 2019  </w:t>
      </w:r>
    </w:p>
    <w:p w:rsidR="00E83A1A" w:rsidRDefault="00E83A1A" w:rsidP="008B3D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Arrivals </w:t>
      </w:r>
    </w:p>
    <w:p w:rsidR="00D75321" w:rsidRDefault="00D75321" w:rsidP="008B3DB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Pre-meeting, 18:00, Rectorate</w:t>
      </w:r>
    </w:p>
    <w:p w:rsidR="00E83A1A" w:rsidRPr="00E83A1A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3A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Day 2:  Thursday, February 21 2019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46336B">
        <w:rPr>
          <w:rFonts w:ascii="Times New Roman" w:hAnsi="Times New Roman" w:cs="Times New Roman"/>
          <w:b/>
          <w:color w:val="222222"/>
          <w:sz w:val="24"/>
          <w:szCs w:val="24"/>
        </w:rPr>
        <w:t>08:3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0–</w:t>
      </w:r>
      <w:r w:rsidRPr="0046336B">
        <w:rPr>
          <w:rFonts w:ascii="Times New Roman" w:hAnsi="Times New Roman" w:cs="Times New Roman"/>
          <w:b/>
          <w:color w:val="222222"/>
          <w:sz w:val="24"/>
          <w:szCs w:val="24"/>
        </w:rPr>
        <w:t>09:00: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Registration</w:t>
      </w:r>
    </w:p>
    <w:p w:rsidR="00AD587A" w:rsidRDefault="00E83A1A" w:rsidP="00AD58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6336B">
        <w:rPr>
          <w:rFonts w:ascii="Times New Roman" w:hAnsi="Times New Roman" w:cs="Times New Roman"/>
          <w:b/>
          <w:color w:val="222222"/>
          <w:sz w:val="24"/>
          <w:szCs w:val="24"/>
        </w:rPr>
        <w:t>09:00-09:30:</w:t>
      </w:r>
      <w:r w:rsidR="009A7E95">
        <w:rPr>
          <w:rFonts w:ascii="Times New Roman" w:hAnsi="Times New Roman" w:cs="Times New Roman"/>
          <w:color w:val="222222"/>
          <w:sz w:val="24"/>
          <w:szCs w:val="24"/>
        </w:rPr>
        <w:t xml:space="preserve"> Welcome by O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fficials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16D78">
        <w:rPr>
          <w:rFonts w:ascii="Times New Roman" w:hAnsi="Times New Roman" w:cs="Times New Roman"/>
          <w:i/>
          <w:color w:val="222222"/>
          <w:sz w:val="24"/>
          <w:szCs w:val="24"/>
        </w:rPr>
        <w:t>Prof.</w:t>
      </w:r>
      <w:proofErr w:type="spellEnd"/>
      <w:r w:rsidRPr="00216D7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gramStart"/>
      <w:r w:rsidRPr="00216D78">
        <w:rPr>
          <w:rFonts w:ascii="Times New Roman" w:hAnsi="Times New Roman" w:cs="Times New Roman"/>
          <w:i/>
          <w:color w:val="222222"/>
          <w:sz w:val="24"/>
          <w:szCs w:val="24"/>
        </w:rPr>
        <w:t>dr</w:t>
      </w:r>
      <w:proofErr w:type="gramEnd"/>
      <w:r w:rsidRPr="00216D7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Danilo Nikolic</w:t>
      </w:r>
      <w:r w:rsidR="006E08A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Rector of University of Montenegro</w:t>
      </w:r>
      <w:r w:rsidR="00E61E3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</w:p>
    <w:p w:rsidR="00E83A1A" w:rsidRPr="00216D78" w:rsidRDefault="00E61E3B" w:rsidP="00AD58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</w:rPr>
        <w:t>Mrs Vanja Drljević, Director NEO, EU</w:t>
      </w:r>
      <w:r w:rsidR="00AD587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and governmental</w:t>
      </w:r>
      <w:r w:rsidR="00D5781F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representatives (TBC), other Rectors</w:t>
      </w:r>
      <w:r w:rsidR="009A7E95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proofErr w:type="gramEnd"/>
      <w:r w:rsidR="00E83A1A" w:rsidRPr="00216D7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09:30–</w:t>
      </w:r>
      <w:r w:rsidRPr="0046336B">
        <w:rPr>
          <w:rFonts w:ascii="Times New Roman" w:hAnsi="Times New Roman" w:cs="Times New Roman"/>
          <w:b/>
          <w:color w:val="222222"/>
          <w:sz w:val="24"/>
          <w:szCs w:val="24"/>
        </w:rPr>
        <w:t>10:00: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627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MARDS overview, </w:t>
      </w:r>
      <w:proofErr w:type="spellStart"/>
      <w:r w:rsidRPr="00216D78">
        <w:rPr>
          <w:rFonts w:ascii="Times New Roman" w:hAnsi="Times New Roman" w:cs="Times New Roman"/>
          <w:bCs/>
          <w:i/>
          <w:color w:val="222222"/>
          <w:sz w:val="24"/>
          <w:szCs w:val="24"/>
        </w:rPr>
        <w:t>Prof.</w:t>
      </w:r>
      <w:proofErr w:type="spellEnd"/>
      <w:r w:rsidRPr="00216D78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gramStart"/>
      <w:r w:rsidRPr="00216D78">
        <w:rPr>
          <w:rFonts w:ascii="Times New Roman" w:hAnsi="Times New Roman" w:cs="Times New Roman"/>
          <w:bCs/>
          <w:i/>
          <w:color w:val="222222"/>
          <w:sz w:val="24"/>
          <w:szCs w:val="24"/>
        </w:rPr>
        <w:t>dr</w:t>
      </w:r>
      <w:proofErr w:type="gramEnd"/>
      <w:r w:rsidRPr="00216D78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Radovan Stojanovic, </w:t>
      </w:r>
      <w:r w:rsidR="007B3F4B">
        <w:rPr>
          <w:rFonts w:ascii="Times New Roman" w:hAnsi="Times New Roman" w:cs="Times New Roman"/>
          <w:bCs/>
          <w:i/>
          <w:color w:val="222222"/>
          <w:sz w:val="24"/>
          <w:szCs w:val="24"/>
        </w:rPr>
        <w:t>MARDS C</w:t>
      </w:r>
      <w:r w:rsidRPr="00216D78">
        <w:rPr>
          <w:rFonts w:ascii="Times New Roman" w:hAnsi="Times New Roman" w:cs="Times New Roman"/>
          <w:bCs/>
          <w:i/>
          <w:color w:val="222222"/>
          <w:sz w:val="24"/>
          <w:szCs w:val="24"/>
        </w:rPr>
        <w:t>oordinator</w:t>
      </w:r>
    </w:p>
    <w:p w:rsidR="00E83A1A" w:rsidRPr="00E90E23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10:00</w:t>
      </w:r>
      <w:r w:rsidRPr="0046336B">
        <w:rPr>
          <w:rFonts w:ascii="Times New Roman" w:hAnsi="Times New Roman" w:cs="Times New Roman"/>
          <w:b/>
          <w:color w:val="222222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11:00: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6272">
        <w:rPr>
          <w:rFonts w:ascii="Times New Roman" w:hAnsi="Times New Roman" w:cs="Times New Roman"/>
          <w:bCs/>
          <w:color w:val="222222"/>
          <w:sz w:val="24"/>
          <w:szCs w:val="24"/>
        </w:rPr>
        <w:t>Management issues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spellStart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>Prof.</w:t>
      </w:r>
      <w:proofErr w:type="spellEnd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gramStart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>dr</w:t>
      </w:r>
      <w:proofErr w:type="gramEnd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Radovan Stojanovic and </w:t>
      </w:r>
    </w:p>
    <w:p w:rsidR="00E83A1A" w:rsidRPr="00E90E23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222222"/>
          <w:sz w:val="24"/>
          <w:szCs w:val="24"/>
        </w:rPr>
      </w:pPr>
      <w:proofErr w:type="spellStart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>Prof.</w:t>
      </w:r>
      <w:proofErr w:type="spellEnd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gramStart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>dr</w:t>
      </w:r>
      <w:proofErr w:type="gramEnd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>Arjeta</w:t>
      </w:r>
      <w:proofErr w:type="spellEnd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>Troshani</w:t>
      </w:r>
      <w:proofErr w:type="spellEnd"/>
      <w:r w:rsidRPr="00E90E23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</w:t>
      </w:r>
    </w:p>
    <w:p w:rsidR="00E83A1A" w:rsidRDefault="00E83A1A" w:rsidP="00E83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6272">
        <w:rPr>
          <w:rFonts w:ascii="Times New Roman" w:hAnsi="Times New Roman" w:cs="Times New Roman"/>
          <w:color w:val="222222"/>
          <w:sz w:val="24"/>
          <w:szCs w:val="24"/>
        </w:rPr>
        <w:t>Management structures and documents:</w:t>
      </w:r>
    </w:p>
    <w:p w:rsidR="00E83A1A" w:rsidRDefault="00E83A1A" w:rsidP="00E83A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Electing and approving Steering Committee (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SC</w:t>
      </w:r>
      <w:r>
        <w:rPr>
          <w:rFonts w:ascii="Times New Roman" w:hAnsi="Times New Roman" w:cs="Times New Roman"/>
          <w:color w:val="222222"/>
          <w:sz w:val="24"/>
          <w:szCs w:val="24"/>
        </w:rPr>
        <w:t>), Quality Monitoring Committee (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QMC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E83A1A" w:rsidRPr="00756272" w:rsidRDefault="00E83A1A" w:rsidP="00E83A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Electing the </w:t>
      </w:r>
      <w:r w:rsidRPr="00756272">
        <w:rPr>
          <w:rFonts w:ascii="Times New Roman" w:hAnsi="Times New Roman" w:cs="Times New Roman"/>
          <w:color w:val="000000"/>
          <w:sz w:val="24"/>
          <w:szCs w:val="24"/>
        </w:rPr>
        <w:t xml:space="preserve">Deputy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r w:rsidRPr="00756272"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(DPC)</w:t>
      </w:r>
      <w:r w:rsidRPr="0075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A1A" w:rsidRPr="00EF42EB" w:rsidRDefault="00E83A1A" w:rsidP="00E83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Plan of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activities per </w:t>
      </w:r>
      <w:r w:rsidRPr="00EF42EB">
        <w:rPr>
          <w:rFonts w:ascii="Times New Roman" w:hAnsi="Times New Roman" w:cs="Times New Roman"/>
          <w:sz w:val="24"/>
          <w:szCs w:val="24"/>
        </w:rPr>
        <w:t xml:space="preserve">partner </w:t>
      </w:r>
    </w:p>
    <w:p w:rsidR="00E83A1A" w:rsidRPr="00EF42EB" w:rsidRDefault="00E83A1A" w:rsidP="00E83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EB">
        <w:rPr>
          <w:rFonts w:ascii="Times New Roman" w:hAnsi="Times New Roman" w:cs="Times New Roman"/>
          <w:sz w:val="24"/>
          <w:szCs w:val="24"/>
        </w:rPr>
        <w:t>Detailed timetable for the first year</w:t>
      </w:r>
    </w:p>
    <w:p w:rsidR="00E83A1A" w:rsidRPr="00EF42EB" w:rsidRDefault="00E83A1A" w:rsidP="00E83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EB">
        <w:rPr>
          <w:rFonts w:ascii="Times New Roman" w:hAnsi="Times New Roman" w:cs="Times New Roman"/>
          <w:sz w:val="24"/>
          <w:szCs w:val="24"/>
        </w:rPr>
        <w:t>Communication Tools and Document Management System</w:t>
      </w:r>
    </w:p>
    <w:p w:rsidR="00E83A1A" w:rsidRPr="00EF42EB" w:rsidRDefault="000706EB" w:rsidP="00E83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Consortium Agreements</w:t>
      </w:r>
    </w:p>
    <w:p w:rsidR="00E83A1A" w:rsidRPr="00CF4E69" w:rsidRDefault="00E83A1A" w:rsidP="00E83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cope, duties, reporting</w:t>
      </w:r>
    </w:p>
    <w:p w:rsidR="00E83A1A" w:rsidRPr="00E90E23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E90E23">
        <w:rPr>
          <w:rFonts w:ascii="Times New Roman" w:hAnsi="Times New Roman" w:cs="Times New Roman"/>
          <w:b/>
          <w:iCs/>
          <w:color w:val="0070C0"/>
          <w:sz w:val="24"/>
          <w:szCs w:val="24"/>
        </w:rPr>
        <w:t>11:00–11:30</w:t>
      </w:r>
      <w:r w:rsidRPr="00E90E23">
        <w:rPr>
          <w:rFonts w:ascii="Times New Roman" w:hAnsi="Times New Roman" w:cs="Times New Roman"/>
          <w:i/>
          <w:iCs/>
          <w:color w:val="0070C0"/>
          <w:sz w:val="24"/>
          <w:szCs w:val="24"/>
        </w:rPr>
        <w:t>: Coffee Break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11:30–</w:t>
      </w:r>
      <w:r w:rsidRPr="00CF4E6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12:00: 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WP1,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A1.1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Eval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uation of the existing doctoral 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education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policy and</w:t>
      </w:r>
    </w:p>
    <w:p w:rsidR="009A7E95" w:rsidRDefault="00E83A1A" w:rsidP="009A7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756272">
        <w:rPr>
          <w:rFonts w:ascii="Times New Roman" w:hAnsi="Times New Roman" w:cs="Times New Roman"/>
          <w:color w:val="222222"/>
          <w:sz w:val="24"/>
          <w:szCs w:val="24"/>
        </w:rPr>
        <w:t>standards</w:t>
      </w:r>
      <w:proofErr w:type="gramEnd"/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in Montenegro and Albania </w:t>
      </w:r>
      <w:r>
        <w:rPr>
          <w:rFonts w:ascii="Times New Roman" w:hAnsi="Times New Roman" w:cs="Times New Roman"/>
          <w:color w:val="222222"/>
          <w:sz w:val="24"/>
          <w:szCs w:val="24"/>
        </w:rPr>
        <w:t>and comparing with EU practices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Dr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Lucas </w:t>
      </w:r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Zinner, Vesna </w:t>
      </w:r>
    </w:p>
    <w:p w:rsidR="00E83A1A" w:rsidRPr="009A7E95" w:rsidRDefault="00E83A1A" w:rsidP="009A7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Cavic</w:t>
      </w:r>
      <w:proofErr w:type="spellEnd"/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, 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Prof</w:t>
      </w:r>
      <w:proofErr w:type="gram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proofErr w:type="spell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dr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Bitusikova</w:t>
      </w:r>
      <w:proofErr w:type="spell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Alexandra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A7E95" w:rsidRPr="009A7E95" w:rsidRDefault="009A7E95" w:rsidP="009A7E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9A7E95">
        <w:rPr>
          <w:rFonts w:ascii="Times New Roman" w:hAnsi="Times New Roman" w:cs="Times New Roman"/>
          <w:color w:val="222222"/>
          <w:sz w:val="24"/>
          <w:szCs w:val="24"/>
        </w:rPr>
        <w:t xml:space="preserve">rogress report and </w:t>
      </w: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9A7E95">
        <w:rPr>
          <w:rFonts w:ascii="Times New Roman" w:hAnsi="Times New Roman" w:cs="Times New Roman"/>
          <w:color w:val="222222"/>
          <w:sz w:val="24"/>
          <w:szCs w:val="24"/>
        </w:rPr>
        <w:t>ction plan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9A7E95">
        <w:rPr>
          <w:rFonts w:ascii="Times New Roman" w:hAnsi="Times New Roman" w:cs="Times New Roman"/>
          <w:color w:val="222222"/>
          <w:sz w:val="24"/>
          <w:szCs w:val="24"/>
        </w:rPr>
        <w:t>for A1.1</w:t>
      </w:r>
    </w:p>
    <w:p w:rsidR="00E83A1A" w:rsidRPr="00CF4E69" w:rsidRDefault="009A7E95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12:0</w:t>
      </w:r>
      <w:r w:rsidR="00E83A1A">
        <w:rPr>
          <w:rFonts w:ascii="Times New Roman" w:hAnsi="Times New Roman" w:cs="Times New Roman"/>
          <w:b/>
          <w:color w:val="222222"/>
          <w:sz w:val="24"/>
          <w:szCs w:val="24"/>
        </w:rPr>
        <w:t>0–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12:3</w:t>
      </w:r>
      <w:r w:rsidR="00E83A1A" w:rsidRPr="00EF42EB">
        <w:rPr>
          <w:rFonts w:ascii="Times New Roman" w:hAnsi="Times New Roman" w:cs="Times New Roman"/>
          <w:b/>
          <w:color w:val="222222"/>
          <w:sz w:val="24"/>
          <w:szCs w:val="24"/>
        </w:rPr>
        <w:t>0</w:t>
      </w:r>
      <w:r w:rsidR="00E83A1A">
        <w:rPr>
          <w:rFonts w:ascii="Times New Roman" w:hAnsi="Times New Roman" w:cs="Times New Roman"/>
          <w:iCs/>
          <w:color w:val="222222"/>
          <w:sz w:val="24"/>
          <w:szCs w:val="24"/>
        </w:rPr>
        <w:t>:</w:t>
      </w:r>
      <w:r w:rsidR="00E83A1A" w:rsidRPr="00EF42EB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E83A1A" w:rsidRPr="00CF4E69">
        <w:rPr>
          <w:rFonts w:ascii="Times New Roman" w:hAnsi="Times New Roman" w:cs="Times New Roman"/>
          <w:iCs/>
          <w:color w:val="222222"/>
          <w:sz w:val="24"/>
          <w:szCs w:val="24"/>
        </w:rPr>
        <w:t>WP3, Establishing a new model of funding doctoral studies on</w:t>
      </w:r>
    </w:p>
    <w:p w:rsidR="00E83A1A" w:rsidRPr="00C9105C" w:rsidRDefault="00E83A1A" w:rsidP="00C91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222222"/>
          <w:sz w:val="24"/>
          <w:szCs w:val="24"/>
          <w:lang w:val="sr-Latn-ME"/>
        </w:rPr>
      </w:pP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</w:rPr>
        <w:t>national</w:t>
      </w:r>
      <w:proofErr w:type="gramEnd"/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Repres</w:t>
      </w:r>
      <w:r w:rsidR="00343B0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entatives of Montenegrin and </w:t>
      </w:r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Albanian Ministries of Science and Education</w:t>
      </w:r>
      <w:r w:rsidR="00C9105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proofErr w:type="spellStart"/>
      <w:r w:rsidR="00C9105C" w:rsidRPr="00E83A1A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Prof.</w:t>
      </w:r>
      <w:proofErr w:type="spellEnd"/>
      <w:r w:rsidR="00C9105C" w:rsidRPr="00E83A1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dr </w:t>
      </w:r>
      <w:proofErr w:type="spellStart"/>
      <w:r w:rsidR="00C9105C">
        <w:rPr>
          <w:rFonts w:ascii="Times New Roman" w:hAnsi="Times New Roman" w:cs="Times New Roman"/>
          <w:i/>
          <w:color w:val="222222"/>
          <w:sz w:val="24"/>
          <w:szCs w:val="24"/>
        </w:rPr>
        <w:t>Natasa</w:t>
      </w:r>
      <w:proofErr w:type="spellEnd"/>
      <w:r w:rsidR="00C9105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Kostic, </w:t>
      </w:r>
      <w:proofErr w:type="spellStart"/>
      <w:r w:rsidR="00C9105C">
        <w:rPr>
          <w:rFonts w:ascii="Times New Roman" w:hAnsi="Times New Roman" w:cs="Times New Roman"/>
          <w:i/>
          <w:color w:val="222222"/>
          <w:sz w:val="24"/>
          <w:szCs w:val="24"/>
        </w:rPr>
        <w:t>Prof.</w:t>
      </w:r>
      <w:proofErr w:type="spellEnd"/>
      <w:r w:rsidR="00C9105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dr Predrag </w:t>
      </w:r>
      <w:proofErr w:type="spellStart"/>
      <w:r w:rsidR="00C9105C">
        <w:rPr>
          <w:rFonts w:ascii="Times New Roman" w:hAnsi="Times New Roman" w:cs="Times New Roman"/>
          <w:i/>
          <w:color w:val="222222"/>
          <w:sz w:val="24"/>
          <w:szCs w:val="24"/>
        </w:rPr>
        <w:t>Miranovi</w:t>
      </w:r>
      <w:proofErr w:type="spellEnd"/>
      <w:r w:rsidR="00C9105C">
        <w:rPr>
          <w:rFonts w:ascii="Times New Roman" w:hAnsi="Times New Roman" w:cs="Times New Roman"/>
          <w:i/>
          <w:color w:val="222222"/>
          <w:sz w:val="24"/>
          <w:szCs w:val="24"/>
          <w:lang w:val="sr-Latn-ME"/>
        </w:rPr>
        <w:t>ć</w:t>
      </w:r>
    </w:p>
    <w:p w:rsidR="00E83A1A" w:rsidRDefault="00E83A1A" w:rsidP="00E83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Team for structural reforms in funding model</w:t>
      </w:r>
    </w:p>
    <w:p w:rsidR="00E83A1A" w:rsidRPr="00EF42EB" w:rsidRDefault="00E83A1A" w:rsidP="00E83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Action plan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EF42EB">
        <w:rPr>
          <w:rFonts w:ascii="Times New Roman" w:hAnsi="Times New Roman" w:cs="Times New Roman"/>
          <w:b/>
          <w:color w:val="222222"/>
          <w:sz w:val="24"/>
          <w:szCs w:val="24"/>
        </w:rPr>
        <w:t>12:30-13:00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WP2, A2.1, Training of academic and professional staff on EU practices </w:t>
      </w:r>
    </w:p>
    <w:p w:rsidR="00E83A1A" w:rsidRPr="00E83A1A" w:rsidRDefault="00E83A1A" w:rsidP="002C42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proofErr w:type="gramStart"/>
      <w:r w:rsidRPr="00756272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gramEnd"/>
      <w:r w:rsidR="002C4202">
        <w:rPr>
          <w:rFonts w:ascii="Times New Roman" w:hAnsi="Times New Roman" w:cs="Times New Roman"/>
          <w:color w:val="222222"/>
          <w:sz w:val="24"/>
          <w:szCs w:val="24"/>
        </w:rPr>
        <w:t xml:space="preserve"> doctoral education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C42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Prof.</w:t>
      </w:r>
      <w:proofErr w:type="spell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dr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Bitusikova</w:t>
      </w:r>
      <w:proofErr w:type="spell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 Alexandra,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Prof.</w:t>
      </w:r>
      <w:proofErr w:type="spell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dr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Nedjeljko</w:t>
      </w:r>
      <w:proofErr w:type="spellEnd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E83A1A">
        <w:rPr>
          <w:rFonts w:ascii="Times New Roman" w:hAnsi="Times New Roman" w:cs="Times New Roman"/>
          <w:i/>
          <w:color w:val="222222"/>
          <w:sz w:val="24"/>
          <w:szCs w:val="24"/>
        </w:rPr>
        <w:t>Latinovic</w:t>
      </w:r>
      <w:proofErr w:type="spellEnd"/>
    </w:p>
    <w:p w:rsidR="00E83A1A" w:rsidRPr="00FE5255" w:rsidRDefault="00E83A1A" w:rsidP="00E83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Training Plan</w:t>
      </w:r>
    </w:p>
    <w:p w:rsidR="00E83A1A" w:rsidRPr="00EF42EB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2EB">
        <w:rPr>
          <w:rFonts w:ascii="Times New Roman" w:hAnsi="Times New Roman" w:cs="Times New Roman"/>
          <w:b/>
          <w:sz w:val="24"/>
          <w:szCs w:val="24"/>
        </w:rPr>
        <w:t>13:00-14:00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F42EB">
        <w:rPr>
          <w:rFonts w:ascii="Times New Roman" w:hAnsi="Times New Roman" w:cs="Times New Roman"/>
          <w:sz w:val="24"/>
          <w:szCs w:val="24"/>
        </w:rPr>
        <w:t xml:space="preserve"> </w:t>
      </w:r>
      <w:r w:rsidRPr="00E11B95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Lunch break</w:t>
      </w:r>
    </w:p>
    <w:p w:rsidR="00E83A1A" w:rsidRPr="00EF42EB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2EB">
        <w:rPr>
          <w:rFonts w:ascii="Times New Roman" w:hAnsi="Times New Roman" w:cs="Times New Roman"/>
          <w:b/>
          <w:sz w:val="24"/>
          <w:szCs w:val="24"/>
        </w:rPr>
        <w:t>14:00-15:00:</w:t>
      </w:r>
      <w:r w:rsidRPr="00EF42EB">
        <w:rPr>
          <w:rFonts w:ascii="Times New Roman" w:hAnsi="Times New Roman" w:cs="Times New Roman"/>
          <w:sz w:val="24"/>
          <w:szCs w:val="24"/>
        </w:rPr>
        <w:t xml:space="preserve"> WP4, A4.2, Equipping the laboratories and other infrastructure at 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2EB">
        <w:rPr>
          <w:rFonts w:ascii="Times New Roman" w:hAnsi="Times New Roman" w:cs="Times New Roman"/>
          <w:sz w:val="24"/>
          <w:szCs w:val="24"/>
        </w:rPr>
        <w:lastRenderedPageBreak/>
        <w:t>partner</w:t>
      </w:r>
      <w:proofErr w:type="gramEnd"/>
      <w:r w:rsidRPr="00EF42EB">
        <w:rPr>
          <w:rFonts w:ascii="Times New Roman" w:hAnsi="Times New Roman" w:cs="Times New Roman"/>
          <w:sz w:val="24"/>
          <w:szCs w:val="24"/>
        </w:rPr>
        <w:t xml:space="preserve"> universities,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A1A">
        <w:rPr>
          <w:rFonts w:ascii="Times New Roman" w:hAnsi="Times New Roman" w:cs="Times New Roman"/>
          <w:i/>
          <w:sz w:val="24"/>
          <w:szCs w:val="24"/>
        </w:rPr>
        <w:t>Prof.</w:t>
      </w:r>
      <w:proofErr w:type="spellEnd"/>
      <w:r w:rsidRPr="00E83A1A">
        <w:rPr>
          <w:rFonts w:ascii="Times New Roman" w:hAnsi="Times New Roman" w:cs="Times New Roman"/>
          <w:i/>
          <w:sz w:val="24"/>
          <w:szCs w:val="24"/>
        </w:rPr>
        <w:t xml:space="preserve"> dr Radovan Stojanovic,  </w:t>
      </w:r>
      <w:proofErr w:type="spellStart"/>
      <w:r w:rsidRPr="00E83A1A">
        <w:rPr>
          <w:rFonts w:ascii="Times New Roman" w:hAnsi="Times New Roman" w:cs="Times New Roman"/>
          <w:i/>
          <w:sz w:val="24"/>
          <w:szCs w:val="24"/>
        </w:rPr>
        <w:t>Prof.</w:t>
      </w:r>
      <w:proofErr w:type="spellEnd"/>
      <w:r w:rsidRPr="00E83A1A">
        <w:rPr>
          <w:rFonts w:ascii="Times New Roman" w:hAnsi="Times New Roman" w:cs="Times New Roman"/>
          <w:i/>
          <w:sz w:val="24"/>
          <w:szCs w:val="24"/>
        </w:rPr>
        <w:t xml:space="preserve"> dr Betim Cico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A1A">
        <w:rPr>
          <w:rFonts w:ascii="Times New Roman" w:hAnsi="Times New Roman" w:cs="Times New Roman"/>
          <w:i/>
          <w:sz w:val="24"/>
          <w:szCs w:val="24"/>
        </w:rPr>
        <w:t>Prof.</w:t>
      </w:r>
      <w:proofErr w:type="spellEnd"/>
      <w:r w:rsidRPr="00E83A1A">
        <w:rPr>
          <w:rFonts w:ascii="Times New Roman" w:hAnsi="Times New Roman" w:cs="Times New Roman"/>
          <w:i/>
          <w:sz w:val="24"/>
          <w:szCs w:val="24"/>
        </w:rPr>
        <w:t xml:space="preserve"> dr </w:t>
      </w:r>
      <w:proofErr w:type="spellStart"/>
      <w:r w:rsidRPr="00E83A1A">
        <w:rPr>
          <w:rFonts w:ascii="Times New Roman" w:hAnsi="Times New Roman" w:cs="Times New Roman"/>
          <w:i/>
          <w:sz w:val="24"/>
          <w:szCs w:val="24"/>
        </w:rPr>
        <w:t>Dusko</w:t>
      </w:r>
      <w:proofErr w:type="spellEnd"/>
      <w:r w:rsidRPr="00E83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A1A">
        <w:rPr>
          <w:rFonts w:ascii="Times New Roman" w:hAnsi="Times New Roman" w:cs="Times New Roman"/>
          <w:i/>
          <w:sz w:val="24"/>
          <w:szCs w:val="24"/>
        </w:rPr>
        <w:t>Bjelica</w:t>
      </w:r>
      <w:proofErr w:type="spellEnd"/>
    </w:p>
    <w:p w:rsidR="00E83A1A" w:rsidRPr="00216D78" w:rsidRDefault="00E83A1A" w:rsidP="00E83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for equipment</w:t>
      </w:r>
    </w:p>
    <w:p w:rsidR="00E83A1A" w:rsidRPr="002C4202" w:rsidRDefault="00E83A1A" w:rsidP="00E83A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F42EB">
        <w:rPr>
          <w:rFonts w:ascii="Times New Roman" w:hAnsi="Times New Roman" w:cs="Times New Roman"/>
          <w:b/>
          <w:sz w:val="24"/>
          <w:szCs w:val="24"/>
        </w:rPr>
        <w:t>15:00-16:00:</w:t>
      </w:r>
      <w:r w:rsidRPr="00EF42EB">
        <w:rPr>
          <w:rFonts w:ascii="Times New Roman" w:hAnsi="Times New Roman" w:cs="Times New Roman"/>
          <w:sz w:val="24"/>
          <w:szCs w:val="24"/>
        </w:rPr>
        <w:t xml:space="preserve"> WP6, Disseminati</w:t>
      </w:r>
      <w:r w:rsidR="002C4202">
        <w:rPr>
          <w:rFonts w:ascii="Times New Roman" w:hAnsi="Times New Roman" w:cs="Times New Roman"/>
          <w:sz w:val="24"/>
          <w:szCs w:val="24"/>
        </w:rPr>
        <w:t xml:space="preserve">on of the project, </w:t>
      </w:r>
      <w:r w:rsidR="002C4202" w:rsidRPr="002C4202">
        <w:rPr>
          <w:rFonts w:ascii="Times New Roman" w:hAnsi="Times New Roman" w:cs="Times New Roman"/>
          <w:i/>
          <w:sz w:val="24"/>
          <w:szCs w:val="24"/>
        </w:rPr>
        <w:t xml:space="preserve">Michael </w:t>
      </w:r>
      <w:proofErr w:type="spellStart"/>
      <w:r w:rsidR="002C4202" w:rsidRPr="002C4202">
        <w:rPr>
          <w:rFonts w:ascii="Times New Roman" w:hAnsi="Times New Roman" w:cs="Times New Roman"/>
          <w:i/>
          <w:sz w:val="24"/>
          <w:szCs w:val="24"/>
        </w:rPr>
        <w:t>Vimmer</w:t>
      </w:r>
      <w:proofErr w:type="spellEnd"/>
      <w:r w:rsidRPr="002C4202">
        <w:rPr>
          <w:rFonts w:ascii="Times New Roman" w:hAnsi="Times New Roman" w:cs="Times New Roman"/>
          <w:i/>
          <w:sz w:val="24"/>
          <w:szCs w:val="24"/>
        </w:rPr>
        <w:t>, Betim Cico, Nikolina Radulovic</w:t>
      </w:r>
      <w:r w:rsidR="002C4202" w:rsidRPr="002C42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C4202" w:rsidRPr="002C4202">
        <w:rPr>
          <w:rFonts w:ascii="Times New Roman" w:hAnsi="Times New Roman" w:cs="Times New Roman"/>
          <w:i/>
          <w:sz w:val="24"/>
          <w:szCs w:val="24"/>
        </w:rPr>
        <w:t>Prof.</w:t>
      </w:r>
      <w:proofErr w:type="spellEnd"/>
      <w:r w:rsidR="002C4202" w:rsidRPr="002C4202">
        <w:rPr>
          <w:rFonts w:ascii="Times New Roman" w:hAnsi="Times New Roman" w:cs="Times New Roman"/>
          <w:i/>
          <w:sz w:val="24"/>
          <w:szCs w:val="24"/>
        </w:rPr>
        <w:t xml:space="preserve"> dr Milena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202" w:rsidRPr="002C4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4202" w:rsidRPr="002C4202">
        <w:rPr>
          <w:rFonts w:ascii="Times New Roman" w:hAnsi="Times New Roman" w:cs="Times New Roman"/>
          <w:i/>
          <w:sz w:val="24"/>
          <w:szCs w:val="24"/>
        </w:rPr>
        <w:t>Jovicevic</w:t>
      </w:r>
      <w:proofErr w:type="spellEnd"/>
    </w:p>
    <w:p w:rsidR="00E83A1A" w:rsidRDefault="00E83A1A" w:rsidP="00E83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 Team</w:t>
      </w:r>
    </w:p>
    <w:p w:rsidR="002C4202" w:rsidRDefault="002C4202" w:rsidP="00E83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 Plan</w:t>
      </w:r>
    </w:p>
    <w:p w:rsidR="00E83A1A" w:rsidRPr="00EF42EB" w:rsidRDefault="002C4202" w:rsidP="00E83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</w:t>
      </w:r>
      <w:r w:rsidR="00E83A1A" w:rsidRPr="00EF42EB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, logo, moto</w:t>
      </w:r>
      <w:r w:rsidR="009A7E95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E83A1A" w:rsidRPr="00343B08" w:rsidRDefault="00E83A1A" w:rsidP="00343B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EB">
        <w:rPr>
          <w:rFonts w:ascii="Times New Roman" w:hAnsi="Times New Roman" w:cs="Times New Roman"/>
          <w:sz w:val="24"/>
          <w:szCs w:val="24"/>
        </w:rPr>
        <w:t xml:space="preserve">Dissemination material 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2EB">
        <w:rPr>
          <w:rFonts w:ascii="Times New Roman" w:hAnsi="Times New Roman" w:cs="Times New Roman"/>
          <w:b/>
          <w:sz w:val="24"/>
          <w:szCs w:val="24"/>
        </w:rPr>
        <w:t>16:0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F42EB">
        <w:rPr>
          <w:rFonts w:ascii="Times New Roman" w:hAnsi="Times New Roman" w:cs="Times New Roman"/>
          <w:b/>
          <w:sz w:val="24"/>
          <w:szCs w:val="24"/>
        </w:rPr>
        <w:t>–17:00: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9A7E95">
        <w:rPr>
          <w:rFonts w:ascii="Times New Roman" w:hAnsi="Times New Roman" w:cs="Times New Roman"/>
          <w:sz w:val="24"/>
          <w:szCs w:val="24"/>
        </w:rPr>
        <w:t xml:space="preserve"> on issues of the 1</w:t>
      </w:r>
      <w:r w:rsidR="009A7E95" w:rsidRPr="009A7E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7E95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E83A1A" w:rsidRPr="00534B38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83A1A" w:rsidRP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3A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Day 3: Friday, February 22 2019</w:t>
      </w:r>
    </w:p>
    <w:p w:rsidR="00E83A1A" w:rsidRPr="00EF42EB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9:00</w:t>
      </w:r>
      <w:r w:rsidRPr="00EF42EB">
        <w:rPr>
          <w:rFonts w:ascii="Times New Roman" w:hAnsi="Times New Roman" w:cs="Times New Roman"/>
          <w:b/>
          <w:color w:val="222222"/>
          <w:sz w:val="24"/>
          <w:szCs w:val="24"/>
        </w:rPr>
        <w:t>–10:00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WP5, </w:t>
      </w:r>
      <w:r w:rsidRPr="00756272">
        <w:rPr>
          <w:rFonts w:ascii="Times New Roman" w:hAnsi="Times New Roman" w:cs="Times New Roman"/>
          <w:bCs/>
          <w:color w:val="222222"/>
          <w:sz w:val="24"/>
          <w:szCs w:val="24"/>
        </w:rPr>
        <w:t>Quality plan</w:t>
      </w:r>
      <w:proofErr w:type="gramStart"/>
      <w:r w:rsidR="000706E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 </w:t>
      </w:r>
      <w:proofErr w:type="spellStart"/>
      <w:r w:rsidRPr="000706EB">
        <w:rPr>
          <w:rFonts w:ascii="Times New Roman" w:hAnsi="Times New Roman" w:cs="Times New Roman"/>
          <w:bCs/>
          <w:i/>
          <w:color w:val="222222"/>
          <w:sz w:val="24"/>
          <w:szCs w:val="24"/>
        </w:rPr>
        <w:t>Prof</w:t>
      </w:r>
      <w:proofErr w:type="gramEnd"/>
      <w:r w:rsidRPr="000706EB">
        <w:rPr>
          <w:rFonts w:ascii="Times New Roman" w:hAnsi="Times New Roman" w:cs="Times New Roman"/>
          <w:bCs/>
          <w:i/>
          <w:color w:val="222222"/>
          <w:sz w:val="24"/>
          <w:szCs w:val="24"/>
        </w:rPr>
        <w:t>.</w:t>
      </w:r>
      <w:proofErr w:type="spellEnd"/>
      <w:r w:rsidRPr="000706EB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dr Matjaz Debevc</w:t>
      </w:r>
      <w:r w:rsidR="00BE5174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and Maribor’s team</w:t>
      </w:r>
    </w:p>
    <w:p w:rsidR="00E83A1A" w:rsidRPr="00EF42EB" w:rsidRDefault="00E83A1A" w:rsidP="00E83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6336B">
        <w:rPr>
          <w:rFonts w:ascii="Times New Roman" w:hAnsi="Times New Roman" w:cs="Times New Roman"/>
          <w:color w:val="222222"/>
          <w:sz w:val="24"/>
          <w:szCs w:val="24"/>
        </w:rPr>
        <w:t xml:space="preserve">MARDS Quality Monitoring Plan </w:t>
      </w:r>
      <w:r w:rsidR="009A7E95">
        <w:rPr>
          <w:rFonts w:ascii="Times New Roman" w:hAnsi="Times New Roman" w:cs="Times New Roman"/>
          <w:sz w:val="24"/>
          <w:szCs w:val="24"/>
        </w:rPr>
        <w:t>(of each partner and on consortium level)</w:t>
      </w:r>
    </w:p>
    <w:p w:rsidR="00E83A1A" w:rsidRPr="0046336B" w:rsidRDefault="00E83A1A" w:rsidP="00E83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External experts </w:t>
      </w:r>
    </w:p>
    <w:p w:rsidR="00E83A1A" w:rsidRPr="00EF42EB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EF42EB">
        <w:rPr>
          <w:rFonts w:ascii="Times New Roman" w:hAnsi="Times New Roman" w:cs="Times New Roman"/>
          <w:b/>
          <w:color w:val="222222"/>
          <w:sz w:val="24"/>
          <w:szCs w:val="24"/>
        </w:rPr>
        <w:t>10:00–10:30</w:t>
      </w:r>
      <w:r w:rsidRPr="00EF42EB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WP4</w:t>
      </w:r>
      <w:r w:rsidRPr="00EF42EB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, Establishment and start-up of Joint Pilot Doctoral </w:t>
      </w:r>
    </w:p>
    <w:p w:rsidR="009A7E95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F42EB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Schools, </w:t>
      </w:r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Predrag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Miranovic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Prof.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dr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Arjeta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Troshani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Prof.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dr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Kristofor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Lappa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,</w:t>
      </w:r>
      <w:proofErr w:type="gram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Prof.</w:t>
      </w:r>
      <w:proofErr w:type="spellEnd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dr</w:t>
      </w:r>
      <w:r w:rsidR="003163B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Elfrida</w:t>
      </w:r>
      <w:proofErr w:type="spellEnd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Shehu</w:t>
      </w:r>
      <w:proofErr w:type="spellEnd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Prof.</w:t>
      </w:r>
      <w:proofErr w:type="spellEnd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>dr</w:t>
      </w:r>
      <w:proofErr w:type="gramEnd"/>
      <w:r w:rsidR="009A7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David Kalaj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</w:p>
    <w:p w:rsidR="00E83A1A" w:rsidRPr="00ED56D5" w:rsidRDefault="00E83A1A" w:rsidP="00E83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Team for curriculum development 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EF42EB">
        <w:rPr>
          <w:rFonts w:ascii="Times New Roman" w:hAnsi="Times New Roman" w:cs="Times New Roman"/>
          <w:b/>
          <w:iCs/>
          <w:color w:val="222222"/>
          <w:sz w:val="24"/>
          <w:szCs w:val="24"/>
        </w:rPr>
        <w:t>10:30-11:00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E11B95" w:rsidRPr="00E11B95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  <w:t xml:space="preserve">Cafe </w:t>
      </w:r>
      <w:r w:rsidRPr="00E11B95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</w:rPr>
        <w:t>Break</w:t>
      </w:r>
    </w:p>
    <w:p w:rsidR="00E83A1A" w:rsidRPr="00A751B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A751BA">
        <w:rPr>
          <w:rFonts w:ascii="Times New Roman" w:hAnsi="Times New Roman" w:cs="Times New Roman"/>
          <w:b/>
          <w:iCs/>
          <w:color w:val="222222"/>
          <w:sz w:val="24"/>
          <w:szCs w:val="24"/>
        </w:rPr>
        <w:t>11:30-12:00:</w:t>
      </w:r>
      <w:r w:rsidR="008B3DBB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Sustainability, u</w:t>
      </w:r>
      <w:r w:rsidRPr="00A751BA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niversities – stakeholders networking in Montenegro </w:t>
      </w:r>
    </w:p>
    <w:p w:rsidR="00E83A1A" w:rsidRPr="00A751B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color w:val="222222"/>
          <w:sz w:val="24"/>
          <w:szCs w:val="24"/>
        </w:rPr>
      </w:pPr>
      <w:proofErr w:type="gramStart"/>
      <w:r w:rsidRPr="00A751BA">
        <w:rPr>
          <w:rFonts w:ascii="Times New Roman" w:hAnsi="Times New Roman" w:cs="Times New Roman"/>
          <w:iCs/>
          <w:color w:val="222222"/>
          <w:sz w:val="24"/>
          <w:szCs w:val="24"/>
        </w:rPr>
        <w:t>and</w:t>
      </w:r>
      <w:proofErr w:type="gramEnd"/>
      <w:r w:rsidRPr="00A751BA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Albania,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Representatives of Montenegrin and Albanian </w:t>
      </w:r>
      <w:r w:rsidRPr="00A751BA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Chambers of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Commerce 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A751BA">
        <w:rPr>
          <w:rFonts w:ascii="Times New Roman" w:hAnsi="Times New Roman" w:cs="Times New Roman"/>
          <w:b/>
          <w:color w:val="222222"/>
          <w:sz w:val="24"/>
          <w:szCs w:val="24"/>
        </w:rPr>
        <w:t>12:0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0</w:t>
      </w:r>
      <w:r w:rsidRPr="00A751BA">
        <w:rPr>
          <w:rFonts w:ascii="Times New Roman" w:hAnsi="Times New Roman" w:cs="Times New Roman"/>
          <w:b/>
          <w:color w:val="222222"/>
          <w:sz w:val="24"/>
          <w:szCs w:val="24"/>
        </w:rPr>
        <w:t>–13:00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Discussions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13:00–</w:t>
      </w:r>
      <w:r w:rsidRPr="00A751BA">
        <w:rPr>
          <w:rFonts w:ascii="Times New Roman" w:hAnsi="Times New Roman" w:cs="Times New Roman"/>
          <w:b/>
          <w:color w:val="222222"/>
          <w:sz w:val="24"/>
          <w:szCs w:val="24"/>
        </w:rPr>
        <w:t>14:00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11B95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Lunch break</w:t>
      </w:r>
    </w:p>
    <w:p w:rsidR="00E83A1A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14:00–</w:t>
      </w:r>
      <w:r w:rsidRPr="00A751BA">
        <w:rPr>
          <w:rFonts w:ascii="Times New Roman" w:hAnsi="Times New Roman" w:cs="Times New Roman"/>
          <w:b/>
          <w:color w:val="222222"/>
          <w:sz w:val="24"/>
          <w:szCs w:val="24"/>
        </w:rPr>
        <w:t>15:00: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Next meetings and other management issues</w:t>
      </w:r>
    </w:p>
    <w:p w:rsidR="000706EB" w:rsidRPr="000706EB" w:rsidRDefault="000706EB" w:rsidP="000706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Plan for the next meetings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15:00–</w:t>
      </w:r>
      <w:r w:rsidRPr="00A751BA">
        <w:rPr>
          <w:rFonts w:ascii="Times New Roman" w:hAnsi="Times New Roman" w:cs="Times New Roman"/>
          <w:b/>
          <w:color w:val="222222"/>
          <w:sz w:val="24"/>
          <w:szCs w:val="24"/>
        </w:rPr>
        <w:t>16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>00: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 xml:space="preserve"> Help desk, bilateral meetings</w:t>
      </w:r>
      <w:r w:rsidR="001073F6">
        <w:rPr>
          <w:rFonts w:ascii="Times New Roman" w:hAnsi="Times New Roman" w:cs="Times New Roman"/>
          <w:color w:val="222222"/>
          <w:sz w:val="24"/>
          <w:szCs w:val="24"/>
        </w:rPr>
        <w:t>, inter-project meetings</w:t>
      </w:r>
    </w:p>
    <w:p w:rsidR="00E83A1A" w:rsidRPr="00756272" w:rsidRDefault="00E83A1A" w:rsidP="00E83A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16:00–</w:t>
      </w:r>
      <w:r w:rsidRPr="00A751BA">
        <w:rPr>
          <w:rFonts w:ascii="Times New Roman" w:hAnsi="Times New Roman" w:cs="Times New Roman"/>
          <w:b/>
          <w:color w:val="222222"/>
          <w:sz w:val="24"/>
          <w:szCs w:val="24"/>
        </w:rPr>
        <w:t>17:00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0706EB">
        <w:rPr>
          <w:rFonts w:ascii="Times New Roman" w:hAnsi="Times New Roman" w:cs="Times New Roman"/>
          <w:color w:val="222222"/>
          <w:sz w:val="24"/>
          <w:szCs w:val="24"/>
        </w:rPr>
        <w:t xml:space="preserve"> Discussion, Wrap-u</w:t>
      </w:r>
      <w:r w:rsidRPr="00756272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0706EB">
        <w:rPr>
          <w:rFonts w:ascii="Times New Roman" w:hAnsi="Times New Roman" w:cs="Times New Roman"/>
          <w:color w:val="222222"/>
          <w:sz w:val="24"/>
          <w:szCs w:val="24"/>
        </w:rPr>
        <w:t xml:space="preserve"> meeting</w:t>
      </w:r>
    </w:p>
    <w:p w:rsidR="00E83A1A" w:rsidRDefault="00E83A1A" w:rsidP="008B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A1A" w:rsidRDefault="00E83A1A" w:rsidP="00FB0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83A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Day 4: Saturday, February 23 2019</w:t>
      </w:r>
    </w:p>
    <w:p w:rsidR="00FB0F52" w:rsidRPr="00FB0F52" w:rsidRDefault="00FB0F52" w:rsidP="00FB0F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4438A" w:rsidRDefault="006B5B8D" w:rsidP="00972749">
      <w:pPr>
        <w:spacing w:after="0" w:line="240" w:lineRule="auto"/>
      </w:pPr>
      <w:r>
        <w:t xml:space="preserve">NOTES: </w:t>
      </w:r>
    </w:p>
    <w:p w:rsidR="008B3DBB" w:rsidRDefault="006B5B8D" w:rsidP="006B5B8D">
      <w:pPr>
        <w:pStyle w:val="ListParagraph"/>
        <w:numPr>
          <w:ilvl w:val="0"/>
          <w:numId w:val="6"/>
        </w:numPr>
        <w:spacing w:after="0" w:line="240" w:lineRule="auto"/>
      </w:pPr>
      <w:r>
        <w:t>All participants and presenters need to be prepared</w:t>
      </w:r>
      <w:r w:rsidR="008B3DBB">
        <w:t xml:space="preserve"> (short presentation &lt;10mins, outcome materials etc</w:t>
      </w:r>
      <w:proofErr w:type="gramStart"/>
      <w:r w:rsidR="008B3DBB">
        <w:t>..)</w:t>
      </w:r>
      <w:proofErr w:type="gramEnd"/>
      <w:r>
        <w:t xml:space="preserve"> </w:t>
      </w:r>
    </w:p>
    <w:p w:rsidR="006B5B8D" w:rsidRDefault="006B5B8D" w:rsidP="008B3DBB">
      <w:pPr>
        <w:pStyle w:val="ListParagraph"/>
        <w:numPr>
          <w:ilvl w:val="1"/>
          <w:numId w:val="6"/>
        </w:numPr>
        <w:spacing w:after="0" w:line="240" w:lineRule="auto"/>
      </w:pPr>
      <w:r>
        <w:t>Obligatory readings</w:t>
      </w:r>
      <w:r w:rsidR="00BE7BED">
        <w:t xml:space="preserve"> (</w:t>
      </w:r>
      <w:hyperlink r:id="rId8" w:history="1">
        <w:r w:rsidR="00BE7BED" w:rsidRPr="00F97F5A">
          <w:rPr>
            <w:rStyle w:val="Hyperlink"/>
          </w:rPr>
          <w:t>www.mards.ucg.ac.me</w:t>
        </w:r>
      </w:hyperlink>
      <w:r w:rsidR="00BE7BED">
        <w:t>)</w:t>
      </w:r>
      <w:r>
        <w:t>:</w:t>
      </w:r>
      <w:r w:rsidR="008B3DBB">
        <w:t xml:space="preserve"> </w:t>
      </w:r>
    </w:p>
    <w:p w:rsidR="008B3DBB" w:rsidRDefault="008B3DBB" w:rsidP="008B3DBB">
      <w:pPr>
        <w:pStyle w:val="ListParagraph"/>
        <w:numPr>
          <w:ilvl w:val="2"/>
          <w:numId w:val="6"/>
        </w:numPr>
        <w:spacing w:after="0" w:line="240" w:lineRule="auto"/>
      </w:pPr>
      <w:r>
        <w:t>Tasks for Kick-Off Meeting (Word document)</w:t>
      </w:r>
    </w:p>
    <w:p w:rsidR="008B3DBB" w:rsidRDefault="008B3DBB" w:rsidP="008B3DBB">
      <w:pPr>
        <w:pStyle w:val="ListParagraph"/>
        <w:numPr>
          <w:ilvl w:val="2"/>
          <w:numId w:val="6"/>
        </w:numPr>
        <w:spacing w:after="0" w:line="240" w:lineRule="auto"/>
      </w:pPr>
      <w:r>
        <w:t>MARDS 1</w:t>
      </w:r>
      <w:r w:rsidRPr="008B3DBB">
        <w:rPr>
          <w:vertAlign w:val="superscript"/>
        </w:rPr>
        <w:t>st</w:t>
      </w:r>
      <w:r>
        <w:t xml:space="preserve"> year tracker (Excel document)</w:t>
      </w:r>
    </w:p>
    <w:p w:rsidR="008B3DBB" w:rsidRDefault="008B3DBB" w:rsidP="008B3DBB">
      <w:pPr>
        <w:pStyle w:val="ListParagraph"/>
        <w:numPr>
          <w:ilvl w:val="2"/>
          <w:numId w:val="6"/>
        </w:numPr>
        <w:spacing w:after="0" w:line="240" w:lineRule="auto"/>
      </w:pPr>
      <w:r>
        <w:t>MARDS EU fund budget (Excel document)</w:t>
      </w:r>
    </w:p>
    <w:p w:rsidR="008B3DBB" w:rsidRDefault="008B3DBB" w:rsidP="008B3DBB">
      <w:pPr>
        <w:pStyle w:val="ListParagraph"/>
        <w:numPr>
          <w:ilvl w:val="2"/>
          <w:numId w:val="6"/>
        </w:numPr>
        <w:spacing w:after="0" w:line="240" w:lineRule="auto"/>
      </w:pPr>
      <w:r>
        <w:t>MARDS part 2 detailed description (PDF doc)</w:t>
      </w:r>
    </w:p>
    <w:p w:rsidR="008B3DBB" w:rsidRPr="00277112" w:rsidRDefault="008B3DBB" w:rsidP="008B3DBB">
      <w:pPr>
        <w:pStyle w:val="ListParagraph"/>
        <w:spacing w:after="0" w:line="240" w:lineRule="auto"/>
        <w:ind w:left="2160"/>
      </w:pPr>
    </w:p>
    <w:p w:rsidR="00972749" w:rsidRDefault="002C4202" w:rsidP="008B3DB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Hotels nearby: Best Western, </w:t>
      </w:r>
      <w:proofErr w:type="spellStart"/>
      <w:r>
        <w:t>CentreVille</w:t>
      </w:r>
      <w:proofErr w:type="spellEnd"/>
      <w:r>
        <w:t xml:space="preserve"> Hotel &amp; Experience, </w:t>
      </w:r>
      <w:r w:rsidR="003719BF">
        <w:t>Hotel Podgorica, Hotel New Star, Hotel Philia etc..</w:t>
      </w:r>
    </w:p>
    <w:p w:rsidR="003719BF" w:rsidRDefault="003719BF" w:rsidP="002C4202">
      <w:pPr>
        <w:spacing w:after="0" w:line="240" w:lineRule="auto"/>
      </w:pPr>
    </w:p>
    <w:p w:rsidR="0044438A" w:rsidRPr="009A7E95" w:rsidRDefault="003719BF" w:rsidP="008B3DBB">
      <w:pPr>
        <w:spacing w:after="0" w:line="240" w:lineRule="auto"/>
      </w:pPr>
      <w:r>
        <w:t>Helpdesk: write to coordinator or for urgent issues call +382 68 317 729</w:t>
      </w:r>
      <w:r w:rsidR="008B3DBB">
        <w:t xml:space="preserve"> or contact by email </w:t>
      </w:r>
      <w:hyperlink r:id="rId9" w:history="1">
        <w:r w:rsidR="008B3DBB" w:rsidRPr="00F97F5A">
          <w:rPr>
            <w:rStyle w:val="Hyperlink"/>
          </w:rPr>
          <w:t>stox@ucg.ac.me</w:t>
        </w:r>
      </w:hyperlink>
      <w:r w:rsidR="008B3DBB">
        <w:t xml:space="preserve"> and </w:t>
      </w:r>
      <w:hyperlink r:id="rId10" w:history="1">
        <w:r w:rsidR="008B3DBB" w:rsidRPr="00F97F5A">
          <w:rPr>
            <w:rStyle w:val="Hyperlink"/>
          </w:rPr>
          <w:t>mards@ucg.ac.me</w:t>
        </w:r>
      </w:hyperlink>
      <w:r w:rsidR="008B3DBB">
        <w:t xml:space="preserve"> </w:t>
      </w:r>
    </w:p>
    <w:p w:rsidR="002F5096" w:rsidRPr="00277112" w:rsidRDefault="0032501C" w:rsidP="00D95C67">
      <w:r w:rsidRPr="00277112">
        <w:t xml:space="preserve"> </w:t>
      </w:r>
    </w:p>
    <w:sectPr w:rsidR="002F5096" w:rsidRPr="00277112" w:rsidSect="00972749">
      <w:headerReference w:type="default" r:id="rId11"/>
      <w:footerReference w:type="default" r:id="rId12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17" w:rsidRDefault="00D63217" w:rsidP="000417BC">
      <w:pPr>
        <w:spacing w:after="0" w:line="240" w:lineRule="auto"/>
      </w:pPr>
      <w:r>
        <w:separator/>
      </w:r>
    </w:p>
  </w:endnote>
  <w:endnote w:type="continuationSeparator" w:id="0">
    <w:p w:rsidR="00D63217" w:rsidRDefault="00D63217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C20EE6" w:rsidP="00972749">
    <w:pPr>
      <w:pStyle w:val="Footer"/>
      <w:jc w:val="center"/>
      <w:rPr>
        <w:sz w:val="16"/>
        <w:szCs w:val="16"/>
      </w:rPr>
    </w:pPr>
  </w:p>
  <w:p w:rsidR="00C20EE6" w:rsidRDefault="00C20EE6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C20EE6" w:rsidRDefault="00C20EE6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C20EE6" w:rsidRPr="00972749" w:rsidRDefault="00C20EE6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C20EE6" w:rsidRPr="00972749" w:rsidRDefault="00C20EE6" w:rsidP="00972749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4AF78B2E" wp14:editId="15A343FF">
          <wp:simplePos x="0" y="0"/>
          <wp:positionH relativeFrom="column">
            <wp:posOffset>-268605</wp:posOffset>
          </wp:positionH>
          <wp:positionV relativeFrom="paragraph">
            <wp:posOffset>22860</wp:posOffset>
          </wp:positionV>
          <wp:extent cx="540385" cy="5403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Montenegr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749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0B9E472E" wp14:editId="521D594C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972749">
        <w:rPr>
          <w:rStyle w:val="Hyperlink"/>
          <w:sz w:val="16"/>
          <w:szCs w:val="16"/>
        </w:rPr>
        <w:t>www.mards.ucg.ac.me</w:t>
      </w:r>
    </w:hyperlink>
    <w:r w:rsidRPr="00972749">
      <w:rPr>
        <w:sz w:val="16"/>
        <w:szCs w:val="16"/>
      </w:rPr>
      <w:t xml:space="preserve"> , </w:t>
    </w:r>
    <w:hyperlink r:id="rId4" w:history="1">
      <w:r w:rsidRPr="00972749">
        <w:rPr>
          <w:rStyle w:val="Hyperlink"/>
          <w:sz w:val="16"/>
          <w:szCs w:val="16"/>
        </w:rPr>
        <w:t>mards@ucg.ac.me</w:t>
      </w:r>
    </w:hyperlink>
  </w:p>
  <w:p w:rsidR="00C20EE6" w:rsidRPr="00972749" w:rsidRDefault="00C20EE6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17" w:rsidRDefault="00D63217" w:rsidP="000417BC">
      <w:pPr>
        <w:spacing w:after="0" w:line="240" w:lineRule="auto"/>
      </w:pPr>
      <w:r>
        <w:separator/>
      </w:r>
    </w:p>
  </w:footnote>
  <w:footnote w:type="continuationSeparator" w:id="0">
    <w:p w:rsidR="00D63217" w:rsidRDefault="00D63217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40FA9E" wp14:editId="67DB5BC8">
          <wp:simplePos x="0" y="0"/>
          <wp:positionH relativeFrom="column">
            <wp:posOffset>2095626</wp:posOffset>
          </wp:positionH>
          <wp:positionV relativeFrom="paragraph">
            <wp:posOffset>-403225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37410"/>
    <w:rsid w:val="000417BC"/>
    <w:rsid w:val="000706EB"/>
    <w:rsid w:val="000C7AE4"/>
    <w:rsid w:val="000D7005"/>
    <w:rsid w:val="0010371A"/>
    <w:rsid w:val="001073F6"/>
    <w:rsid w:val="0021646C"/>
    <w:rsid w:val="002233B2"/>
    <w:rsid w:val="00277112"/>
    <w:rsid w:val="002C4202"/>
    <w:rsid w:val="002F5096"/>
    <w:rsid w:val="003163BA"/>
    <w:rsid w:val="0032501C"/>
    <w:rsid w:val="00343B08"/>
    <w:rsid w:val="003719BF"/>
    <w:rsid w:val="003A0D38"/>
    <w:rsid w:val="003F1030"/>
    <w:rsid w:val="00442A6E"/>
    <w:rsid w:val="0044438A"/>
    <w:rsid w:val="00445D0E"/>
    <w:rsid w:val="004B1343"/>
    <w:rsid w:val="005C5F74"/>
    <w:rsid w:val="005F3F99"/>
    <w:rsid w:val="00616DD6"/>
    <w:rsid w:val="00690503"/>
    <w:rsid w:val="006B5B8D"/>
    <w:rsid w:val="006D2E56"/>
    <w:rsid w:val="006E08AD"/>
    <w:rsid w:val="00707F10"/>
    <w:rsid w:val="007614C9"/>
    <w:rsid w:val="007B3F4B"/>
    <w:rsid w:val="008017F6"/>
    <w:rsid w:val="008B3DBB"/>
    <w:rsid w:val="008B792D"/>
    <w:rsid w:val="008E32A0"/>
    <w:rsid w:val="00926848"/>
    <w:rsid w:val="00954967"/>
    <w:rsid w:val="00955474"/>
    <w:rsid w:val="00972749"/>
    <w:rsid w:val="0097655C"/>
    <w:rsid w:val="009A7E95"/>
    <w:rsid w:val="009B3DE5"/>
    <w:rsid w:val="00AB1F21"/>
    <w:rsid w:val="00AD0DC1"/>
    <w:rsid w:val="00AD587A"/>
    <w:rsid w:val="00B02981"/>
    <w:rsid w:val="00BE5174"/>
    <w:rsid w:val="00BE7BED"/>
    <w:rsid w:val="00C15C99"/>
    <w:rsid w:val="00C20EE6"/>
    <w:rsid w:val="00C9105C"/>
    <w:rsid w:val="00CE4AB1"/>
    <w:rsid w:val="00D5781F"/>
    <w:rsid w:val="00D63217"/>
    <w:rsid w:val="00D75321"/>
    <w:rsid w:val="00D95C67"/>
    <w:rsid w:val="00D95C89"/>
    <w:rsid w:val="00E061C4"/>
    <w:rsid w:val="00E11B95"/>
    <w:rsid w:val="00E31965"/>
    <w:rsid w:val="00E61E3B"/>
    <w:rsid w:val="00E82817"/>
    <w:rsid w:val="00E83A1A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ds.ucg.ac.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ds@ucg.ac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x@ucg.ac.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ds.ucg.ac.m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mards@ucg.ac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 Stojanovic</cp:lastModifiedBy>
  <cp:revision>2</cp:revision>
  <cp:lastPrinted>2019-02-15T13:59:00Z</cp:lastPrinted>
  <dcterms:created xsi:type="dcterms:W3CDTF">2019-02-18T19:09:00Z</dcterms:created>
  <dcterms:modified xsi:type="dcterms:W3CDTF">2019-02-18T19:09:00Z</dcterms:modified>
</cp:coreProperties>
</file>